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9D" w:rsidRPr="004A5E9D" w:rsidRDefault="00727601" w:rsidP="004A5E9D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-25.4pt;margin-top:-14.3pt;width:329.15pt;height:504.0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" fillcolor="white [3201]" strokecolor="#7ec492 [1944]" strokeweight="6pt">
            <v:textbox>
              <w:txbxContent>
                <w:p w:rsidR="001B13B9" w:rsidRDefault="001B13B9" w:rsidP="004A5E9D">
                  <w:pPr>
                    <w:spacing w:after="0"/>
                    <w:jc w:val="center"/>
                    <w:rPr>
                      <w:rFonts w:ascii="Cursive standard" w:hAnsi="Cursive standard"/>
                      <w:color w:val="FF0000"/>
                      <w:sz w:val="40"/>
                      <w:szCs w:val="40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62150" cy="999569"/>
                        <wp:effectExtent l="19050" t="0" r="0" b="0"/>
                        <wp:docPr id="1" name="Image 1" descr="Résultat de recherche d'images pour &quot;logo école sainte marie vallet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ésultat de recherche d'images pour &quot;logo école sainte marie vallet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2028" cy="9995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B13B9" w:rsidRPr="001B13B9" w:rsidRDefault="001B13B9" w:rsidP="004A5E9D">
                  <w:pPr>
                    <w:spacing w:after="0"/>
                    <w:jc w:val="center"/>
                    <w:rPr>
                      <w:rFonts w:ascii="Cursive standard" w:hAnsi="Cursive standard"/>
                      <w:color w:val="FF0000"/>
                      <w:sz w:val="40"/>
                      <w:szCs w:val="40"/>
                    </w:rPr>
                  </w:pPr>
                </w:p>
                <w:p w:rsidR="004A5E9D" w:rsidRDefault="004A5E9D" w:rsidP="004A5E9D">
                  <w:pPr>
                    <w:spacing w:after="0"/>
                    <w:jc w:val="center"/>
                    <w:rPr>
                      <w:rFonts w:ascii="Cursive standard" w:hAnsi="Cursive standard"/>
                      <w:color w:val="6666FF"/>
                      <w:sz w:val="144"/>
                      <w:szCs w:val="144"/>
                    </w:rPr>
                  </w:pPr>
                  <w:r w:rsidRPr="004A5E9D">
                    <w:rPr>
                      <w:rFonts w:ascii="Cursive standard" w:hAnsi="Cursive standard"/>
                      <w:color w:val="FF0000"/>
                      <w:sz w:val="144"/>
                      <w:szCs w:val="144"/>
                    </w:rPr>
                    <w:t>P</w:t>
                  </w:r>
                  <w:r w:rsidRPr="004A5E9D">
                    <w:rPr>
                      <w:rFonts w:ascii="Cursive standard" w:hAnsi="Cursive standard"/>
                      <w:color w:val="2E653E" w:themeColor="accent5" w:themeShade="BF"/>
                      <w:sz w:val="144"/>
                      <w:szCs w:val="144"/>
                    </w:rPr>
                    <w:t>o</w:t>
                  </w:r>
                  <w:r w:rsidRPr="004A5E9D">
                    <w:rPr>
                      <w:rFonts w:ascii="Cursive standard" w:hAnsi="Cursive standard"/>
                      <w:color w:val="42BA97" w:themeColor="accent4"/>
                      <w:sz w:val="144"/>
                      <w:szCs w:val="144"/>
                    </w:rPr>
                    <w:t>r</w:t>
                  </w:r>
                  <w:r w:rsidRPr="004A5E9D">
                    <w:rPr>
                      <w:rFonts w:ascii="Cursive standard" w:hAnsi="Cursive standard"/>
                      <w:color w:val="62A39F" w:themeColor="accent6"/>
                      <w:sz w:val="144"/>
                      <w:szCs w:val="144"/>
                    </w:rPr>
                    <w:t>t</w:t>
                  </w:r>
                  <w:r w:rsidRPr="004A5E9D">
                    <w:rPr>
                      <w:rFonts w:ascii="Cursive standard" w:hAnsi="Cursive standard"/>
                      <w:color w:val="C00000"/>
                      <w:sz w:val="144"/>
                      <w:szCs w:val="144"/>
                    </w:rPr>
                    <w:t>e</w:t>
                  </w:r>
                  <w:r w:rsidRPr="004A5E9D">
                    <w:rPr>
                      <w:rFonts w:ascii="Cursive standard" w:hAnsi="Cursive standard"/>
                      <w:color w:val="305250" w:themeColor="accent6" w:themeShade="80"/>
                      <w:sz w:val="144"/>
                      <w:szCs w:val="144"/>
                    </w:rPr>
                    <w:t>s</w:t>
                  </w:r>
                  <w:r w:rsidRPr="004A5E9D">
                    <w:rPr>
                      <w:rFonts w:ascii="Cursive standard" w:hAnsi="Cursive standard"/>
                      <w:sz w:val="144"/>
                      <w:szCs w:val="144"/>
                    </w:rPr>
                    <w:t xml:space="preserve"> </w:t>
                  </w:r>
                  <w:r w:rsidRPr="004A5E9D">
                    <w:rPr>
                      <w:rFonts w:ascii="Cursive standard" w:hAnsi="Cursive standard"/>
                      <w:color w:val="7030A0"/>
                      <w:sz w:val="144"/>
                      <w:szCs w:val="144"/>
                    </w:rPr>
                    <w:t>O</w:t>
                  </w:r>
                  <w:r w:rsidRPr="004A5E9D">
                    <w:rPr>
                      <w:rFonts w:ascii="Cursive standard" w:hAnsi="Cursive standard"/>
                      <w:color w:val="0070C0"/>
                      <w:sz w:val="144"/>
                      <w:szCs w:val="144"/>
                    </w:rPr>
                    <w:t>u</w:t>
                  </w:r>
                  <w:r w:rsidRPr="004A5E9D">
                    <w:rPr>
                      <w:rFonts w:ascii="Cursive standard" w:hAnsi="Cursive standard"/>
                      <w:color w:val="74B5E4" w:themeColor="accent2" w:themeTint="99"/>
                      <w:sz w:val="144"/>
                      <w:szCs w:val="144"/>
                    </w:rPr>
                    <w:t>v</w:t>
                  </w:r>
                  <w:r w:rsidRPr="004A5E9D">
                    <w:rPr>
                      <w:rFonts w:ascii="Cursive standard" w:hAnsi="Cursive standard"/>
                      <w:color w:val="FFC000"/>
                      <w:sz w:val="144"/>
                      <w:szCs w:val="144"/>
                    </w:rPr>
                    <w:t>e</w:t>
                  </w:r>
                  <w:r w:rsidRPr="004A5E9D">
                    <w:rPr>
                      <w:rFonts w:ascii="Cursive standard" w:hAnsi="Cursive standard"/>
                      <w:color w:val="FF33CC"/>
                      <w:sz w:val="144"/>
                      <w:szCs w:val="144"/>
                    </w:rPr>
                    <w:t>r</w:t>
                  </w:r>
                  <w:r w:rsidRPr="004A5E9D">
                    <w:rPr>
                      <w:rFonts w:ascii="Cursive standard" w:hAnsi="Cursive standard"/>
                      <w:color w:val="00CC99"/>
                      <w:sz w:val="144"/>
                      <w:szCs w:val="144"/>
                    </w:rPr>
                    <w:t>t</w:t>
                  </w:r>
                  <w:r w:rsidRPr="004A5E9D">
                    <w:rPr>
                      <w:rFonts w:ascii="Cursive standard" w:hAnsi="Cursive standard"/>
                      <w:color w:val="9FC0D5" w:themeColor="text2" w:themeTint="66"/>
                      <w:sz w:val="144"/>
                      <w:szCs w:val="144"/>
                    </w:rPr>
                    <w:t>e</w:t>
                  </w:r>
                  <w:r w:rsidRPr="004A5E9D">
                    <w:rPr>
                      <w:rFonts w:ascii="Cursive standard" w:hAnsi="Cursive standard"/>
                      <w:color w:val="6666FF"/>
                      <w:sz w:val="144"/>
                      <w:szCs w:val="144"/>
                    </w:rPr>
                    <w:t>s</w:t>
                  </w:r>
                </w:p>
                <w:p w:rsidR="001B13B9" w:rsidRPr="001B13B9" w:rsidRDefault="001B13B9" w:rsidP="004A5E9D">
                  <w:pPr>
                    <w:spacing w:after="0"/>
                    <w:jc w:val="center"/>
                    <w:rPr>
                      <w:rFonts w:ascii="Cursive standard" w:hAnsi="Cursive standard"/>
                      <w:sz w:val="40"/>
                      <w:szCs w:val="40"/>
                    </w:rPr>
                  </w:pPr>
                </w:p>
                <w:p w:rsidR="004A5E9D" w:rsidRDefault="004A5E9D" w:rsidP="004A5E9D">
                  <w:pPr>
                    <w:spacing w:after="0"/>
                    <w:jc w:val="center"/>
                    <w:rPr>
                      <w:rFonts w:ascii="Cursive standard" w:hAnsi="Cursive standard"/>
                      <w:b/>
                      <w:color w:val="99FF33"/>
                      <w:sz w:val="56"/>
                      <w:szCs w:val="56"/>
                    </w:rPr>
                  </w:pPr>
                  <w:r w:rsidRPr="004A5E9D">
                    <w:rPr>
                      <w:rFonts w:ascii="Cursive standard" w:hAnsi="Cursive standard"/>
                      <w:b/>
                      <w:color w:val="99FF33"/>
                      <w:sz w:val="56"/>
                      <w:szCs w:val="56"/>
                    </w:rPr>
                    <w:t>A l’école Sainte Marie  Vallet</w:t>
                  </w:r>
                </w:p>
                <w:p w:rsidR="001B13B9" w:rsidRPr="001B13B9" w:rsidRDefault="001B13B9" w:rsidP="004A5E9D">
                  <w:pPr>
                    <w:spacing w:after="0"/>
                    <w:jc w:val="center"/>
                    <w:rPr>
                      <w:rFonts w:ascii="Cursive standard" w:hAnsi="Cursive standard"/>
                      <w:b/>
                      <w:color w:val="99FF33"/>
                      <w:sz w:val="28"/>
                      <w:szCs w:val="28"/>
                    </w:rPr>
                  </w:pPr>
                </w:p>
                <w:p w:rsidR="004A5E9D" w:rsidRPr="001B13B9" w:rsidRDefault="00CE3D09" w:rsidP="004A5E9D">
                  <w:pPr>
                    <w:spacing w:after="0"/>
                    <w:jc w:val="center"/>
                    <w:rPr>
                      <w:rFonts w:ascii="Cursive standard" w:hAnsi="Cursive standard"/>
                      <w:i/>
                      <w:sz w:val="36"/>
                      <w:szCs w:val="36"/>
                    </w:rPr>
                  </w:pPr>
                  <w:r w:rsidRPr="001B13B9">
                    <w:rPr>
                      <w:rFonts w:ascii="Cursive standard" w:hAnsi="Cursive standard"/>
                      <w:i/>
                      <w:sz w:val="36"/>
                      <w:szCs w:val="36"/>
                    </w:rPr>
                    <w:t>Le samedi 8 Février d</w:t>
                  </w:r>
                  <w:r w:rsidR="001B13B9" w:rsidRPr="001B13B9">
                    <w:rPr>
                      <w:rFonts w:ascii="Cursive standard" w:hAnsi="Cursive standard"/>
                      <w:i/>
                      <w:sz w:val="36"/>
                      <w:szCs w:val="36"/>
                    </w:rPr>
                    <w:t>e 10h à 12</w:t>
                  </w:r>
                  <w:r w:rsidR="004A5E9D" w:rsidRPr="001B13B9">
                    <w:rPr>
                      <w:rFonts w:ascii="Cursive standard" w:hAnsi="Cursive standard"/>
                      <w:i/>
                      <w:sz w:val="36"/>
                      <w:szCs w:val="36"/>
                    </w:rPr>
                    <w:t>h</w:t>
                  </w:r>
                </w:p>
                <w:p w:rsidR="004A5E9D" w:rsidRPr="001B13B9" w:rsidRDefault="004A5E9D">
                  <w:pPr>
                    <w:rPr>
                      <w:i/>
                      <w:sz w:val="36"/>
                      <w:szCs w:val="36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sectPr w:rsidR="004A5E9D" w:rsidRPr="004A5E9D" w:rsidSect="004A5E9D"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charset w:val="00"/>
    <w:family w:val="auto"/>
    <w:pitch w:val="variable"/>
    <w:sig w:usb0="80000027" w:usb1="00000002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4A5E9D"/>
    <w:rsid w:val="001B13B9"/>
    <w:rsid w:val="004A5E9D"/>
    <w:rsid w:val="0068572B"/>
    <w:rsid w:val="00727601"/>
    <w:rsid w:val="00883D2A"/>
    <w:rsid w:val="00B645CF"/>
    <w:rsid w:val="00CE3D09"/>
    <w:rsid w:val="00E62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1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égral">
  <a:themeElements>
    <a:clrScheme name="Inté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égral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é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Cycle 3</dc:creator>
  <cp:keywords/>
  <dc:description/>
  <cp:lastModifiedBy>Periscolaire</cp:lastModifiedBy>
  <cp:revision>4</cp:revision>
  <dcterms:created xsi:type="dcterms:W3CDTF">2020-01-20T13:44:00Z</dcterms:created>
  <dcterms:modified xsi:type="dcterms:W3CDTF">2020-01-28T08:21:00Z</dcterms:modified>
</cp:coreProperties>
</file>